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FCD3" w14:textId="4AAD0BE1" w:rsidR="006F363D" w:rsidRPr="00667D31" w:rsidRDefault="006F363D" w:rsidP="00C84726">
      <w:pPr>
        <w:jc w:val="center"/>
        <w:rPr>
          <w:rFonts w:ascii="Tahoma" w:hAnsi="Tahoma" w:cs="Tahoma"/>
          <w:sz w:val="18"/>
          <w:szCs w:val="18"/>
        </w:rPr>
      </w:pPr>
      <w:r w:rsidRPr="00667D31">
        <w:rPr>
          <w:rFonts w:ascii="Tahoma" w:hAnsi="Tahoma" w:cs="Tahoma"/>
          <w:sz w:val="18"/>
          <w:szCs w:val="18"/>
        </w:rPr>
        <w:t>SID - Slovenska izvozna in razvojna banka, d.</w:t>
      </w:r>
      <w:r w:rsidR="0099514C">
        <w:rPr>
          <w:rFonts w:ascii="Tahoma" w:hAnsi="Tahoma" w:cs="Tahoma"/>
          <w:sz w:val="18"/>
          <w:szCs w:val="18"/>
        </w:rPr>
        <w:t xml:space="preserve"> </w:t>
      </w:r>
      <w:r w:rsidRPr="00667D31">
        <w:rPr>
          <w:rFonts w:ascii="Tahoma" w:hAnsi="Tahoma" w:cs="Tahoma"/>
          <w:sz w:val="18"/>
          <w:szCs w:val="18"/>
        </w:rPr>
        <w:t>d., Ljubljana, vabi k sodelovanju</w:t>
      </w:r>
    </w:p>
    <w:p w14:paraId="7D4325E8" w14:textId="77777777" w:rsidR="006F363D" w:rsidRPr="00667D31" w:rsidRDefault="006F363D" w:rsidP="006F363D">
      <w:pPr>
        <w:rPr>
          <w:rFonts w:ascii="Tahoma" w:hAnsi="Tahoma" w:cs="Tahoma"/>
          <w:b/>
          <w:bCs/>
          <w:sz w:val="18"/>
          <w:szCs w:val="18"/>
        </w:rPr>
      </w:pPr>
    </w:p>
    <w:p w14:paraId="77496B36" w14:textId="3F985E60" w:rsidR="00AD7352" w:rsidRPr="0099514C" w:rsidRDefault="00AD7352" w:rsidP="00AD7352">
      <w:pPr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99514C">
        <w:rPr>
          <w:rFonts w:ascii="Tahoma" w:hAnsi="Tahoma" w:cs="Tahoma"/>
          <w:b/>
          <w:sz w:val="18"/>
          <w:szCs w:val="18"/>
        </w:rPr>
        <w:t xml:space="preserve">SPECIALISTA </w:t>
      </w:r>
      <w:r w:rsidR="0099514C" w:rsidRPr="0099514C">
        <w:rPr>
          <w:rFonts w:ascii="Tahoma" w:hAnsi="Tahoma" w:cs="Tahoma"/>
          <w:b/>
          <w:sz w:val="20"/>
        </w:rPr>
        <w:t xml:space="preserve">ZA </w:t>
      </w:r>
      <w:r w:rsidR="0099514C" w:rsidRPr="0099514C">
        <w:rPr>
          <w:rFonts w:ascii="Tahoma" w:hAnsi="Tahoma" w:cs="Tahoma"/>
          <w:b/>
          <w:spacing w:val="-19"/>
          <w:w w:val="105"/>
          <w:sz w:val="20"/>
        </w:rPr>
        <w:t>RAZVOJ PRODUKTOV IN EVROPSKE PROGRAME</w:t>
      </w:r>
      <w:r w:rsidRPr="0099514C">
        <w:rPr>
          <w:rFonts w:ascii="Tahoma" w:hAnsi="Tahoma" w:cs="Tahoma"/>
          <w:b/>
          <w:sz w:val="18"/>
          <w:szCs w:val="18"/>
        </w:rPr>
        <w:t>, (M/Ž)</w:t>
      </w:r>
    </w:p>
    <w:p w14:paraId="1872950B" w14:textId="77777777" w:rsidR="006F363D" w:rsidRPr="00667D31" w:rsidRDefault="006F363D" w:rsidP="006F363D">
      <w:pPr>
        <w:keepLines/>
        <w:spacing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ECC7C7E" w14:textId="77777777" w:rsidR="006F363D" w:rsidRPr="00667D31" w:rsidRDefault="006F363D" w:rsidP="006F363D">
      <w:pPr>
        <w:keepLines/>
        <w:spacing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667D31">
        <w:rPr>
          <w:rFonts w:ascii="Tahoma" w:hAnsi="Tahoma" w:cs="Tahoma"/>
          <w:color w:val="000000"/>
          <w:sz w:val="18"/>
          <w:szCs w:val="18"/>
        </w:rPr>
        <w:t>Nudimo delo v perspektivnem in stimulativnem okolju, predvsem pa veliko možnosti za strokovno izpopolnjevanje in osebni razvoj.</w:t>
      </w:r>
    </w:p>
    <w:p w14:paraId="05D0E224" w14:textId="77777777" w:rsidR="006F363D" w:rsidRPr="00667D31" w:rsidRDefault="006F363D" w:rsidP="006F363D">
      <w:pPr>
        <w:keepLines/>
        <w:spacing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9803600" w14:textId="608AED82" w:rsidR="006F363D" w:rsidRPr="00667D31" w:rsidRDefault="006F363D" w:rsidP="006F363D">
      <w:pPr>
        <w:keepLines/>
        <w:spacing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667D31">
        <w:rPr>
          <w:rFonts w:ascii="Tahoma" w:hAnsi="Tahoma" w:cs="Tahoma"/>
          <w:color w:val="000000"/>
          <w:sz w:val="18"/>
          <w:szCs w:val="18"/>
        </w:rPr>
        <w:t xml:space="preserve">Vse zainteresirane vabimo, da kandidirate na prosto delovno mesto </w:t>
      </w:r>
      <w:r w:rsidR="00AD7352" w:rsidRPr="00AD7352">
        <w:rPr>
          <w:rFonts w:ascii="Tahoma" w:hAnsi="Tahoma" w:cs="Tahoma"/>
          <w:b/>
          <w:bCs/>
          <w:color w:val="000000"/>
          <w:sz w:val="18"/>
          <w:szCs w:val="18"/>
        </w:rPr>
        <w:t xml:space="preserve">specialista za </w:t>
      </w:r>
      <w:r w:rsidR="0099514C" w:rsidRPr="0099514C">
        <w:rPr>
          <w:rFonts w:ascii="Tahoma" w:hAnsi="Tahoma" w:cs="Tahoma"/>
          <w:b/>
          <w:spacing w:val="-19"/>
          <w:w w:val="105"/>
          <w:sz w:val="20"/>
        </w:rPr>
        <w:t>razvoj produktov in evropske programe</w:t>
      </w:r>
      <w:r w:rsidR="00AD7352" w:rsidRPr="00AD7352">
        <w:rPr>
          <w:rFonts w:ascii="Tahoma" w:hAnsi="Tahoma" w:cs="Tahoma"/>
          <w:b/>
          <w:bCs/>
          <w:color w:val="000000"/>
          <w:sz w:val="18"/>
          <w:szCs w:val="18"/>
        </w:rPr>
        <w:t>, m</w:t>
      </w:r>
      <w:r w:rsidR="00971E1F" w:rsidRPr="00AD7352">
        <w:rPr>
          <w:rFonts w:ascii="Tahoma" w:hAnsi="Tahoma" w:cs="Tahoma"/>
          <w:b/>
          <w:bCs/>
          <w:sz w:val="18"/>
          <w:szCs w:val="18"/>
        </w:rPr>
        <w:t>/ž</w:t>
      </w:r>
      <w:r w:rsidRPr="00AD7352">
        <w:rPr>
          <w:rFonts w:ascii="Tahoma" w:hAnsi="Tahoma" w:cs="Tahoma"/>
          <w:b/>
          <w:bCs/>
          <w:color w:val="000000"/>
          <w:sz w:val="18"/>
          <w:szCs w:val="18"/>
        </w:rPr>
        <w:t>,</w:t>
      </w:r>
      <w:r w:rsidR="00C42243" w:rsidRPr="00667D31">
        <w:rPr>
          <w:rFonts w:ascii="Tahoma" w:hAnsi="Tahoma" w:cs="Tahoma"/>
          <w:color w:val="000000"/>
          <w:sz w:val="18"/>
          <w:szCs w:val="18"/>
        </w:rPr>
        <w:t xml:space="preserve"> ki bo obsegalo:</w:t>
      </w:r>
    </w:p>
    <w:p w14:paraId="1C4146E2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priprava vseh podlag in dokumentov vezanih na razvoj posameznih bančnih produktov, v okviru katerih SID banka sklepa posle v svojem imenu in ki nimajo narave enkratnega posla</w:t>
      </w:r>
    </w:p>
    <w:p w14:paraId="0F490F8A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priprava predlogov dokumentov glede nadgradnje, kombiniranja, povezovanja teh produktov in s tem povezano izvajanje testiranja na trgu</w:t>
      </w:r>
    </w:p>
    <w:p w14:paraId="00E5E6E5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 xml:space="preserve">sodelovanje pri pripravi ali priprava posameznih dokumentov, podlag, druge naloge povezane z lastniškimi in </w:t>
      </w:r>
      <w:proofErr w:type="spellStart"/>
      <w:r w:rsidRPr="0099514C">
        <w:rPr>
          <w:rFonts w:ascii="Tahoma" w:hAnsi="Tahoma" w:cs="Tahoma"/>
          <w:sz w:val="18"/>
          <w:szCs w:val="18"/>
        </w:rPr>
        <w:t>kvazi</w:t>
      </w:r>
      <w:proofErr w:type="spellEnd"/>
      <w:r w:rsidRPr="0099514C">
        <w:rPr>
          <w:rFonts w:ascii="Tahoma" w:hAnsi="Tahoma" w:cs="Tahoma"/>
          <w:sz w:val="18"/>
          <w:szCs w:val="18"/>
        </w:rPr>
        <w:t xml:space="preserve"> lastniškimi naložbami za račun SID banke razen tistih, ki jih na podlagi sklepov uprave banke izvajajo druge OE</w:t>
      </w:r>
    </w:p>
    <w:p w14:paraId="0ED796CB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priprava predlogov cenovne politike na ravni produktov iz druge in tretje alineje ter mnenj s tem v zvezi</w:t>
      </w:r>
    </w:p>
    <w:p w14:paraId="7FC094AD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sodelovanje pri pripravi metodologij za ocenjevanje učinkov produktov iz druge in tretje alineje ter izvajanje posameznih nalog v zvezi z ocenjevanjem učinkov produktov</w:t>
      </w:r>
    </w:p>
    <w:p w14:paraId="1A14BFA0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priprava predloga kalkulatorja ter vsebinsko skrbništvo kalkulatorja za posamezen produkt iz druge in tretje alineje</w:t>
      </w:r>
    </w:p>
    <w:p w14:paraId="29082848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izvajanje posameznih nalog upravljanja sklada skladov oz. sredstev strukturnih in kohezijskih skladov</w:t>
      </w:r>
    </w:p>
    <w:p w14:paraId="38FE0CC0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priprava izhodiščnih elementov analize tveganj ter sodelovanje pri pripravi analize tveganj povezane z razvojem in uvedbo novih produktov iz druge in tretje alineje</w:t>
      </w:r>
    </w:p>
    <w:p w14:paraId="053BFD3E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priprava predlogov in mnenj glede procesnih vidikov povezanih z razvojem produktov iz druge in tretje alineje</w:t>
      </w:r>
    </w:p>
    <w:p w14:paraId="696EDEAE" w14:textId="5BF7C440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pridobivanje, vnos  in vzdrževanje skupnih baz podatkov in šifrantov na področju dela ter kreiranje in skrbništvo posameznih produktnih map za produkte iz druge in tretje alineje</w:t>
      </w:r>
    </w:p>
    <w:p w14:paraId="5D61AB07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 xml:space="preserve">sodelovanje pri pripravi shem državnih pomoči ali pomoči de </w:t>
      </w:r>
      <w:proofErr w:type="spellStart"/>
      <w:r w:rsidRPr="0099514C">
        <w:rPr>
          <w:rFonts w:ascii="Tahoma" w:hAnsi="Tahoma" w:cs="Tahoma"/>
          <w:sz w:val="18"/>
          <w:szCs w:val="18"/>
        </w:rPr>
        <w:t>minimis</w:t>
      </w:r>
      <w:proofErr w:type="spellEnd"/>
      <w:r w:rsidRPr="0099514C">
        <w:rPr>
          <w:rFonts w:ascii="Tahoma" w:hAnsi="Tahoma" w:cs="Tahoma"/>
          <w:sz w:val="18"/>
          <w:szCs w:val="18"/>
        </w:rPr>
        <w:t xml:space="preserve"> na področju dela za priglasitev v postopkih pred organi RS </w:t>
      </w:r>
    </w:p>
    <w:p w14:paraId="06EB0204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sodelovanje z institucijami in organi EU, drugimi EU organizacijami in interesnimi združenji ter razvojnimi bankami na področju dela</w:t>
      </w:r>
    </w:p>
    <w:p w14:paraId="00B8F819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skrbništvo odnosov in pogodb z deležniki iz prejšnje alineje</w:t>
      </w:r>
    </w:p>
    <w:p w14:paraId="531283BD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sodelovanje pri pripravi ali izdelava analiz s področja dela</w:t>
      </w:r>
    </w:p>
    <w:p w14:paraId="0854CD65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pripravljanje poročil, stališč, opomnikov, prezentacij, navodil</w:t>
      </w:r>
    </w:p>
    <w:p w14:paraId="38585191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sodelovanje pri pripravi strateških dokumentov banke</w:t>
      </w:r>
    </w:p>
    <w:p w14:paraId="2F3DF228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spremljanje regulative in novosti na delovnem področju in njihova implementacija</w:t>
      </w:r>
    </w:p>
    <w:p w14:paraId="767FB122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razvijanje in uvajanje novih metod, tehnik in postopkov dela</w:t>
      </w:r>
    </w:p>
    <w:p w14:paraId="1BBB65EE" w14:textId="77777777" w:rsidR="0099514C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vodenje projektov, sodelovanje v projektnih skupinah</w:t>
      </w:r>
    </w:p>
    <w:p w14:paraId="29E84FD2" w14:textId="22D6A183" w:rsidR="00460C07" w:rsidRPr="0099514C" w:rsidRDefault="0099514C" w:rsidP="0099514C">
      <w:pPr>
        <w:pStyle w:val="ListParagraph"/>
        <w:keepLines/>
        <w:numPr>
          <w:ilvl w:val="0"/>
          <w:numId w:val="16"/>
        </w:numPr>
        <w:spacing w:line="240" w:lineRule="atLeast"/>
        <w:jc w:val="both"/>
        <w:rPr>
          <w:rFonts w:ascii="Tahoma" w:hAnsi="Tahoma" w:cs="Tahoma"/>
          <w:sz w:val="18"/>
          <w:szCs w:val="18"/>
        </w:rPr>
      </w:pPr>
      <w:r w:rsidRPr="0099514C">
        <w:rPr>
          <w:rFonts w:ascii="Tahoma" w:hAnsi="Tahoma" w:cs="Tahoma"/>
          <w:sz w:val="18"/>
          <w:szCs w:val="18"/>
        </w:rPr>
        <w:t>opravljanje drugih del v okviru strokovne usposobljenosti</w:t>
      </w:r>
    </w:p>
    <w:p w14:paraId="504B020E" w14:textId="77777777" w:rsidR="00460C07" w:rsidRPr="00667D31" w:rsidRDefault="00460C07" w:rsidP="006F363D">
      <w:pPr>
        <w:keepLines/>
        <w:spacing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89AB9F6" w14:textId="620FECC2" w:rsidR="008730CD" w:rsidRPr="00667D31" w:rsidRDefault="008730CD" w:rsidP="008730CD">
      <w:pPr>
        <w:jc w:val="both"/>
        <w:rPr>
          <w:rFonts w:ascii="Tahoma" w:hAnsi="Tahoma" w:cs="Tahoma"/>
          <w:sz w:val="18"/>
          <w:szCs w:val="18"/>
        </w:rPr>
      </w:pPr>
      <w:r w:rsidRPr="00667D31">
        <w:rPr>
          <w:rFonts w:ascii="Tahoma" w:hAnsi="Tahoma" w:cs="Tahoma"/>
          <w:sz w:val="18"/>
          <w:szCs w:val="18"/>
        </w:rPr>
        <w:t xml:space="preserve">Delovno razmerje bomo sklenili </w:t>
      </w:r>
      <w:r w:rsidR="006C215F" w:rsidRPr="00493BA6">
        <w:rPr>
          <w:rFonts w:ascii="Tahoma" w:hAnsi="Tahoma" w:cs="Tahoma"/>
          <w:color w:val="000000"/>
          <w:sz w:val="18"/>
          <w:szCs w:val="18"/>
          <w:lang w:eastAsia="sl-SI"/>
        </w:rPr>
        <w:t xml:space="preserve">s polnim delovnim časom, za nedoločen </w:t>
      </w:r>
      <w:r w:rsidR="006C215F" w:rsidRPr="00A0509D">
        <w:rPr>
          <w:rFonts w:ascii="Tahoma" w:hAnsi="Tahoma" w:cs="Tahoma"/>
          <w:color w:val="000000"/>
          <w:sz w:val="18"/>
          <w:szCs w:val="18"/>
          <w:lang w:eastAsia="sl-SI"/>
        </w:rPr>
        <w:t>čas</w:t>
      </w:r>
      <w:r w:rsidR="006C215F">
        <w:rPr>
          <w:rFonts w:ascii="Tahoma" w:hAnsi="Tahoma" w:cs="Tahoma"/>
          <w:color w:val="000000"/>
          <w:sz w:val="18"/>
          <w:szCs w:val="18"/>
          <w:lang w:eastAsia="sl-SI"/>
        </w:rPr>
        <w:t xml:space="preserve"> in</w:t>
      </w:r>
      <w:r w:rsidR="006C215F" w:rsidRPr="00A0509D">
        <w:rPr>
          <w:rFonts w:ascii="Tahoma" w:hAnsi="Tahoma" w:cs="Tahoma"/>
          <w:color w:val="000000"/>
          <w:sz w:val="18"/>
          <w:szCs w:val="18"/>
          <w:lang w:eastAsia="sl-SI"/>
        </w:rPr>
        <w:t xml:space="preserve"> s šest mesečnim poskusnim delom.</w:t>
      </w:r>
    </w:p>
    <w:p w14:paraId="6B3FBE1A" w14:textId="77777777" w:rsidR="00AD7352" w:rsidRPr="00A9279D" w:rsidRDefault="00AD7352" w:rsidP="00AD7352">
      <w:pPr>
        <w:jc w:val="both"/>
        <w:rPr>
          <w:rFonts w:ascii="Tahoma" w:hAnsi="Tahoma" w:cs="Tahoma"/>
          <w:sz w:val="18"/>
          <w:szCs w:val="18"/>
        </w:rPr>
      </w:pPr>
    </w:p>
    <w:p w14:paraId="076CD134" w14:textId="77777777" w:rsidR="00AD7352" w:rsidRPr="00A9279D" w:rsidRDefault="00AD7352" w:rsidP="00AD7352">
      <w:pPr>
        <w:jc w:val="both"/>
        <w:rPr>
          <w:rFonts w:ascii="Tahoma" w:hAnsi="Tahoma" w:cs="Tahoma"/>
          <w:sz w:val="18"/>
          <w:szCs w:val="18"/>
        </w:rPr>
      </w:pPr>
      <w:r w:rsidRPr="00A9279D">
        <w:rPr>
          <w:rFonts w:ascii="Tahoma" w:hAnsi="Tahoma" w:cs="Tahoma"/>
          <w:sz w:val="18"/>
          <w:szCs w:val="18"/>
        </w:rPr>
        <w:t>Zahtevana raven in vrsta strokovne izobrazbe:</w:t>
      </w:r>
    </w:p>
    <w:p w14:paraId="74A25EC7" w14:textId="0B0578F8" w:rsidR="00AD7352" w:rsidRDefault="00AD7352" w:rsidP="00AD7352">
      <w:pPr>
        <w:pStyle w:val="ListParagraph"/>
        <w:numPr>
          <w:ilvl w:val="0"/>
          <w:numId w:val="13"/>
        </w:numPr>
        <w:jc w:val="both"/>
        <w:rPr>
          <w:rFonts w:ascii="Tahoma" w:eastAsiaTheme="minorEastAsia" w:hAnsi="Tahoma" w:cs="Tahoma"/>
          <w:sz w:val="18"/>
          <w:szCs w:val="18"/>
        </w:rPr>
      </w:pPr>
      <w:r w:rsidRPr="002C2A5C">
        <w:rPr>
          <w:rFonts w:ascii="Tahoma" w:eastAsiaTheme="minorEastAsia" w:hAnsi="Tahoma" w:cs="Tahoma"/>
          <w:sz w:val="18"/>
          <w:szCs w:val="18"/>
        </w:rPr>
        <w:t xml:space="preserve">specialistično izobraževanje po </w:t>
      </w:r>
      <w:r>
        <w:rPr>
          <w:rFonts w:ascii="Tahoma" w:eastAsiaTheme="minorEastAsia" w:hAnsi="Tahoma" w:cs="Tahoma"/>
          <w:sz w:val="18"/>
          <w:szCs w:val="18"/>
        </w:rPr>
        <w:t>visokošolski strokovni</w:t>
      </w:r>
      <w:r w:rsidRPr="002C2A5C">
        <w:rPr>
          <w:rFonts w:ascii="Tahoma" w:eastAsiaTheme="minorEastAsia" w:hAnsi="Tahoma" w:cs="Tahoma"/>
          <w:sz w:val="18"/>
          <w:szCs w:val="18"/>
        </w:rPr>
        <w:t xml:space="preserve"> izobrazbi (prejšnje), visokošolsko </w:t>
      </w:r>
      <w:r>
        <w:rPr>
          <w:rFonts w:ascii="Tahoma" w:eastAsiaTheme="minorEastAsia" w:hAnsi="Tahoma" w:cs="Tahoma"/>
          <w:sz w:val="18"/>
          <w:szCs w:val="18"/>
        </w:rPr>
        <w:t>univerzitetno</w:t>
      </w:r>
      <w:r w:rsidRPr="002C2A5C">
        <w:rPr>
          <w:rFonts w:ascii="Tahoma" w:eastAsiaTheme="minorEastAsia" w:hAnsi="Tahoma" w:cs="Tahoma"/>
          <w:sz w:val="18"/>
          <w:szCs w:val="18"/>
        </w:rPr>
        <w:t xml:space="preserve">  </w:t>
      </w:r>
      <w:r>
        <w:rPr>
          <w:rFonts w:ascii="Tahoma" w:eastAsiaTheme="minorEastAsia" w:hAnsi="Tahoma" w:cs="Tahoma"/>
          <w:sz w:val="18"/>
          <w:szCs w:val="18"/>
        </w:rPr>
        <w:t xml:space="preserve">izobraževanje </w:t>
      </w:r>
      <w:r w:rsidRPr="002C2A5C">
        <w:rPr>
          <w:rFonts w:ascii="Tahoma" w:eastAsiaTheme="minorEastAsia" w:hAnsi="Tahoma" w:cs="Tahoma"/>
          <w:sz w:val="18"/>
          <w:szCs w:val="18"/>
        </w:rPr>
        <w:t>(</w:t>
      </w:r>
      <w:r>
        <w:rPr>
          <w:rFonts w:ascii="Tahoma" w:eastAsiaTheme="minorEastAsia" w:hAnsi="Tahoma" w:cs="Tahoma"/>
          <w:sz w:val="18"/>
          <w:szCs w:val="18"/>
        </w:rPr>
        <w:t>prejšnje</w:t>
      </w:r>
      <w:r w:rsidRPr="002C2A5C">
        <w:rPr>
          <w:rFonts w:ascii="Tahoma" w:eastAsiaTheme="minorEastAsia" w:hAnsi="Tahoma" w:cs="Tahoma"/>
          <w:sz w:val="18"/>
          <w:szCs w:val="18"/>
        </w:rPr>
        <w:t xml:space="preserve">), </w:t>
      </w:r>
      <w:r>
        <w:rPr>
          <w:rFonts w:ascii="Tahoma" w:eastAsiaTheme="minorEastAsia" w:hAnsi="Tahoma" w:cs="Tahoma"/>
          <w:sz w:val="18"/>
          <w:szCs w:val="18"/>
        </w:rPr>
        <w:t>magistrsko izobraževanje (druga bolonjska stopnja)</w:t>
      </w:r>
      <w:r w:rsidRPr="002C2A5C">
        <w:rPr>
          <w:rFonts w:ascii="Tahoma" w:eastAsiaTheme="minorEastAsia" w:hAnsi="Tahoma" w:cs="Tahoma"/>
          <w:sz w:val="18"/>
          <w:szCs w:val="18"/>
        </w:rPr>
        <w:t xml:space="preserve"> </w:t>
      </w:r>
      <w:r w:rsidR="00541BC0" w:rsidRPr="00541BC0">
        <w:rPr>
          <w:rFonts w:ascii="Tahoma" w:eastAsiaTheme="minorEastAsia" w:hAnsi="Tahoma" w:cs="Tahoma"/>
          <w:sz w:val="18"/>
          <w:szCs w:val="18"/>
        </w:rPr>
        <w:t xml:space="preserve">ekonomske, pravne, tehnične ali druge ustrezne smeri </w:t>
      </w:r>
      <w:r>
        <w:rPr>
          <w:rFonts w:ascii="Tahoma" w:eastAsiaTheme="minorEastAsia" w:hAnsi="Tahoma" w:cs="Tahoma"/>
          <w:sz w:val="18"/>
          <w:szCs w:val="18"/>
        </w:rPr>
        <w:t xml:space="preserve">n </w:t>
      </w:r>
    </w:p>
    <w:p w14:paraId="141ADC8D" w14:textId="1634DDC8" w:rsidR="00AD7352" w:rsidRPr="000E44F4" w:rsidRDefault="00AD7352" w:rsidP="00AD7352">
      <w:pPr>
        <w:pStyle w:val="ListParagraph"/>
        <w:numPr>
          <w:ilvl w:val="0"/>
          <w:numId w:val="13"/>
        </w:numPr>
        <w:jc w:val="both"/>
        <w:rPr>
          <w:rFonts w:ascii="Tahoma" w:eastAsiaTheme="minorEastAsia" w:hAnsi="Tahoma" w:cs="Tahoma"/>
          <w:sz w:val="18"/>
          <w:szCs w:val="18"/>
        </w:rPr>
      </w:pPr>
      <w:r w:rsidRPr="007D6B2A">
        <w:rPr>
          <w:rFonts w:ascii="Tahoma" w:eastAsiaTheme="minorEastAsia" w:hAnsi="Tahoma" w:cs="Tahoma"/>
          <w:sz w:val="18"/>
          <w:szCs w:val="18"/>
        </w:rPr>
        <w:t xml:space="preserve">4 leta delovnih izkušenj </w:t>
      </w:r>
      <w:r w:rsidR="00541BC0" w:rsidRPr="00541BC0">
        <w:rPr>
          <w:rFonts w:ascii="Tahoma" w:eastAsiaTheme="minorEastAsia" w:hAnsi="Tahoma" w:cs="Tahoma"/>
          <w:sz w:val="18"/>
          <w:szCs w:val="18"/>
        </w:rPr>
        <w:t xml:space="preserve">v finančni ustanovi ali s področja finančnih oz. javno-finančnih instrumentov ali s področja EU sredstev oz. programov ali področja digitalizacije, energetskega področja, krožnega gospodarstva, </w:t>
      </w:r>
      <w:proofErr w:type="spellStart"/>
      <w:r w:rsidR="00541BC0" w:rsidRPr="00541BC0">
        <w:rPr>
          <w:rFonts w:ascii="Tahoma" w:eastAsiaTheme="minorEastAsia" w:hAnsi="Tahoma" w:cs="Tahoma"/>
          <w:sz w:val="18"/>
          <w:szCs w:val="18"/>
        </w:rPr>
        <w:t>ipd</w:t>
      </w:r>
      <w:proofErr w:type="spellEnd"/>
      <w:r w:rsidRPr="002C2A5C">
        <w:rPr>
          <w:rFonts w:ascii="Tahoma" w:eastAsiaTheme="minorEastAsia" w:hAnsi="Tahoma" w:cs="Tahoma"/>
          <w:sz w:val="18"/>
          <w:szCs w:val="18"/>
        </w:rPr>
        <w:t>;</w:t>
      </w:r>
    </w:p>
    <w:p w14:paraId="658BC232" w14:textId="77777777" w:rsidR="00AD7352" w:rsidRPr="00A9279D" w:rsidRDefault="00AD7352" w:rsidP="00AD7352">
      <w:pPr>
        <w:pStyle w:val="Header"/>
        <w:ind w:left="360"/>
        <w:jc w:val="both"/>
        <w:rPr>
          <w:rFonts w:ascii="Tahoma" w:hAnsi="Tahoma" w:cs="Tahoma"/>
          <w:sz w:val="18"/>
          <w:szCs w:val="18"/>
        </w:rPr>
      </w:pPr>
      <w:r w:rsidRPr="00A9279D">
        <w:rPr>
          <w:rFonts w:ascii="Tahoma" w:hAnsi="Tahoma" w:cs="Tahoma"/>
          <w:sz w:val="18"/>
          <w:szCs w:val="18"/>
        </w:rPr>
        <w:t>ali</w:t>
      </w:r>
    </w:p>
    <w:p w14:paraId="3DA5E21D" w14:textId="2B508CCB" w:rsidR="00AD7352" w:rsidRDefault="00AD7352" w:rsidP="00AD7352">
      <w:pPr>
        <w:pStyle w:val="Header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B72E68">
        <w:rPr>
          <w:rFonts w:ascii="Tahoma" w:hAnsi="Tahoma" w:cs="Tahoma"/>
          <w:sz w:val="18"/>
          <w:szCs w:val="18"/>
        </w:rPr>
        <w:t>specialistično izobraževanje po višješolski izobrazbi (prejšnje), visokošolsko strokovno izobraževanje (prejšnje), visokošolsko strokovno izobraževanje (prva bolonjska stopnja), visokošolsko univerzitetno izobraževanje (prva bolonjska stopnja)</w:t>
      </w:r>
      <w:r w:rsidR="00141F21">
        <w:rPr>
          <w:rFonts w:ascii="Tahoma" w:hAnsi="Tahoma" w:cs="Tahoma"/>
          <w:sz w:val="18"/>
          <w:szCs w:val="18"/>
        </w:rPr>
        <w:t xml:space="preserve"> </w:t>
      </w:r>
      <w:r w:rsidR="00141F21" w:rsidRPr="00141F21">
        <w:rPr>
          <w:rFonts w:ascii="Tahoma" w:hAnsi="Tahoma" w:cs="Tahoma"/>
          <w:sz w:val="18"/>
          <w:szCs w:val="18"/>
        </w:rPr>
        <w:t>ekonomske, pravne smeri ali druge ustrezne smeri</w:t>
      </w:r>
      <w:r w:rsidRPr="00B72E68">
        <w:rPr>
          <w:rFonts w:ascii="Tahoma" w:hAnsi="Tahoma" w:cs="Tahoma"/>
          <w:sz w:val="18"/>
          <w:szCs w:val="18"/>
        </w:rPr>
        <w:t xml:space="preserve"> </w:t>
      </w:r>
      <w:r w:rsidRPr="00603A12">
        <w:rPr>
          <w:rFonts w:ascii="Tahoma" w:hAnsi="Tahoma" w:cs="Tahoma"/>
          <w:sz w:val="18"/>
          <w:szCs w:val="18"/>
        </w:rPr>
        <w:t xml:space="preserve">in </w:t>
      </w:r>
    </w:p>
    <w:p w14:paraId="1FE0463B" w14:textId="5CAE30F1" w:rsidR="00AD7352" w:rsidRPr="00603A12" w:rsidRDefault="00AD7352" w:rsidP="00AD7352">
      <w:pPr>
        <w:pStyle w:val="Header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726B05">
        <w:rPr>
          <w:rFonts w:ascii="Tahoma" w:hAnsi="Tahoma" w:cs="Tahoma"/>
          <w:sz w:val="18"/>
          <w:szCs w:val="18"/>
        </w:rPr>
        <w:t xml:space="preserve">8 let delovnih izkušenj </w:t>
      </w:r>
      <w:r w:rsidR="00141F21" w:rsidRPr="00141F21">
        <w:rPr>
          <w:rFonts w:ascii="Tahoma" w:hAnsi="Tahoma" w:cs="Tahoma"/>
          <w:sz w:val="18"/>
          <w:szCs w:val="18"/>
        </w:rPr>
        <w:t>s področja poslovanja v finančni ustanovi ali s področja finančnih oz. javno-finančnih instrumentov ali s področja EU sredstev oz. programov ali področja digitalizacije, energetskega področja, krožnega gospodarstva, ipd.</w:t>
      </w:r>
      <w:r w:rsidRPr="00603A12">
        <w:rPr>
          <w:rFonts w:ascii="Tahoma" w:hAnsi="Tahoma" w:cs="Tahoma"/>
          <w:sz w:val="18"/>
          <w:szCs w:val="18"/>
        </w:rPr>
        <w:t>.</w:t>
      </w:r>
    </w:p>
    <w:p w14:paraId="79F31B26" w14:textId="21988164" w:rsidR="00AD7352" w:rsidRDefault="00AD7352" w:rsidP="00AD7352">
      <w:pPr>
        <w:pStyle w:val="Header"/>
        <w:rPr>
          <w:rFonts w:ascii="Tahoma" w:hAnsi="Tahoma" w:cs="Tahoma"/>
          <w:sz w:val="18"/>
          <w:szCs w:val="18"/>
        </w:rPr>
      </w:pPr>
    </w:p>
    <w:p w14:paraId="72A8AC1F" w14:textId="4BE01673" w:rsidR="00141F21" w:rsidRDefault="00141F21" w:rsidP="00AD7352">
      <w:pPr>
        <w:pStyle w:val="Header"/>
        <w:rPr>
          <w:rFonts w:ascii="Tahoma" w:hAnsi="Tahoma" w:cs="Tahoma"/>
          <w:sz w:val="18"/>
          <w:szCs w:val="18"/>
        </w:rPr>
      </w:pPr>
    </w:p>
    <w:p w14:paraId="6ECA16E9" w14:textId="77777777" w:rsidR="00141F21" w:rsidRPr="00A9279D" w:rsidRDefault="00141F21" w:rsidP="00AD7352">
      <w:pPr>
        <w:pStyle w:val="Header"/>
        <w:rPr>
          <w:rFonts w:ascii="Tahoma" w:hAnsi="Tahoma" w:cs="Tahoma"/>
          <w:sz w:val="18"/>
          <w:szCs w:val="18"/>
        </w:rPr>
      </w:pPr>
    </w:p>
    <w:p w14:paraId="7E657936" w14:textId="77777777" w:rsidR="00AD7352" w:rsidRPr="00A9279D" w:rsidRDefault="00AD7352" w:rsidP="00AD7352">
      <w:pPr>
        <w:pStyle w:val="Header"/>
        <w:rPr>
          <w:rFonts w:ascii="Tahoma" w:hAnsi="Tahoma" w:cs="Tahoma"/>
          <w:sz w:val="18"/>
          <w:szCs w:val="18"/>
        </w:rPr>
      </w:pPr>
      <w:r w:rsidRPr="00A9279D">
        <w:rPr>
          <w:rFonts w:ascii="Tahoma" w:hAnsi="Tahoma" w:cs="Tahoma"/>
          <w:sz w:val="18"/>
          <w:szCs w:val="18"/>
        </w:rPr>
        <w:lastRenderedPageBreak/>
        <w:t>Zahtevana znanja/sposobnosti:</w:t>
      </w:r>
    </w:p>
    <w:p w14:paraId="6BBBA7BC" w14:textId="77777777" w:rsidR="00141F21" w:rsidRPr="00141F21" w:rsidRDefault="00141F21" w:rsidP="00141F21">
      <w:pPr>
        <w:pStyle w:val="Header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finančnih instrumentov, razen pri specialistu s specifičnimi zahtevanimi strokovnimi znanji</w:t>
      </w:r>
    </w:p>
    <w:p w14:paraId="191ED780" w14:textId="77777777" w:rsidR="00141F21" w:rsidRPr="00141F21" w:rsidRDefault="00141F21" w:rsidP="00141F21">
      <w:pPr>
        <w:pStyle w:val="Header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zakonodaje in dobrih praks s področja dela</w:t>
      </w:r>
    </w:p>
    <w:p w14:paraId="4F3E1B3F" w14:textId="77777777" w:rsidR="00141F21" w:rsidRPr="00141F21" w:rsidRDefault="00141F21" w:rsidP="00141F21">
      <w:pPr>
        <w:pStyle w:val="Header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tekoče znanje slovenskega jezika</w:t>
      </w:r>
    </w:p>
    <w:p w14:paraId="1CA8203F" w14:textId="77777777" w:rsidR="00141F21" w:rsidRPr="00141F21" w:rsidRDefault="00141F21" w:rsidP="00141F21">
      <w:pPr>
        <w:pStyle w:val="Header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visoka znanja angleškega jezika – C1</w:t>
      </w:r>
    </w:p>
    <w:p w14:paraId="252F4A76" w14:textId="78E9DAFD" w:rsidR="00AD7352" w:rsidRDefault="00141F21" w:rsidP="00141F21">
      <w:pPr>
        <w:pStyle w:val="Header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dobra usposobljenost za delo z računalniškimi pisarniškimi orodji</w:t>
      </w:r>
      <w:r w:rsidR="00AD7352">
        <w:rPr>
          <w:rFonts w:ascii="Tahoma" w:hAnsi="Tahoma" w:cs="Tahoma"/>
          <w:sz w:val="18"/>
          <w:szCs w:val="18"/>
        </w:rPr>
        <w:t>;</w:t>
      </w:r>
    </w:p>
    <w:p w14:paraId="22485AC0" w14:textId="77777777" w:rsidR="00AD7352" w:rsidRPr="00A9279D" w:rsidRDefault="00AD7352" w:rsidP="00AD7352">
      <w:pPr>
        <w:pStyle w:val="Header"/>
        <w:ind w:left="720"/>
        <w:rPr>
          <w:rFonts w:ascii="Tahoma" w:hAnsi="Tahoma" w:cs="Tahoma"/>
          <w:sz w:val="18"/>
          <w:szCs w:val="18"/>
        </w:rPr>
      </w:pPr>
    </w:p>
    <w:p w14:paraId="4CCE2EF9" w14:textId="77777777" w:rsidR="00AD7352" w:rsidRPr="00A9279D" w:rsidRDefault="00AD7352" w:rsidP="00AD7352">
      <w:pPr>
        <w:jc w:val="both"/>
        <w:rPr>
          <w:rFonts w:ascii="Tahoma" w:hAnsi="Tahoma" w:cs="Tahoma"/>
          <w:sz w:val="18"/>
          <w:szCs w:val="18"/>
        </w:rPr>
      </w:pPr>
      <w:r w:rsidRPr="00A9279D">
        <w:rPr>
          <w:rFonts w:ascii="Tahoma" w:hAnsi="Tahoma" w:cs="Tahoma"/>
          <w:sz w:val="18"/>
          <w:szCs w:val="18"/>
        </w:rPr>
        <w:t xml:space="preserve">Želena znanja/sposobnosti: </w:t>
      </w:r>
    </w:p>
    <w:p w14:paraId="58EABEBF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bančnega poslovanja</w:t>
      </w:r>
    </w:p>
    <w:p w14:paraId="40A4782F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podlag in postopkov izvajanja ukrepov iz naslova sredstev Evropske kohezijske politike v Sloveniji in/ali ukrepov povezanih s  centralnimi viri EU</w:t>
      </w:r>
    </w:p>
    <w:p w14:paraId="00A371E7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izkušnje pri strukturiranju finančnih instrumentov in poznavanje oblikovanja cen</w:t>
      </w:r>
    </w:p>
    <w:p w14:paraId="195561B1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področja posrednega ali neposrednega financiranja</w:t>
      </w:r>
    </w:p>
    <w:p w14:paraId="7B9194AC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instrumentov razvojnega financiranja</w:t>
      </w:r>
    </w:p>
    <w:p w14:paraId="1B0179DE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 xml:space="preserve">izkušnje iz upravljanja finančnega premoženja </w:t>
      </w:r>
    </w:p>
    <w:p w14:paraId="22AD00C2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podlag, programov EIB skupine relevantnih za področje dela banke</w:t>
      </w:r>
    </w:p>
    <w:p w14:paraId="6202D469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področja državnih pomoči</w:t>
      </w:r>
    </w:p>
    <w:p w14:paraId="219BBA5B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izkušnje pri izvajanju evalvacij finančnih produktov in analizi tržnih vrzeli za finančne produkte</w:t>
      </w:r>
    </w:p>
    <w:p w14:paraId="6E48F259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poznavanje ocenjevanja kreditnih tveganj</w:t>
      </w:r>
    </w:p>
    <w:p w14:paraId="7F86307F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znanja za vodenje projektov</w:t>
      </w:r>
    </w:p>
    <w:p w14:paraId="59FF7531" w14:textId="77777777" w:rsidR="00141F21" w:rsidRPr="00141F21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višja raven znanja drugega tujega jezika - B2</w:t>
      </w:r>
    </w:p>
    <w:p w14:paraId="6694FF7D" w14:textId="383FB8C9" w:rsidR="007D059A" w:rsidRPr="00AD7352" w:rsidRDefault="00141F21" w:rsidP="00141F21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sz w:val="18"/>
          <w:szCs w:val="18"/>
        </w:rPr>
      </w:pPr>
      <w:r w:rsidRPr="00141F21">
        <w:rPr>
          <w:rFonts w:ascii="Tahoma" w:hAnsi="Tahoma" w:cs="Tahoma"/>
          <w:sz w:val="18"/>
          <w:szCs w:val="18"/>
        </w:rPr>
        <w:t>vozniški izpit B kategorije</w:t>
      </w:r>
      <w:r w:rsidR="00AD7352">
        <w:rPr>
          <w:rFonts w:ascii="Tahoma" w:hAnsi="Tahoma" w:cs="Tahoma"/>
          <w:sz w:val="18"/>
          <w:szCs w:val="18"/>
        </w:rPr>
        <w:t>.</w:t>
      </w:r>
    </w:p>
    <w:p w14:paraId="7D1A5159" w14:textId="77777777" w:rsidR="004A4CC8" w:rsidRPr="004A4CC8" w:rsidRDefault="004A4CC8" w:rsidP="004A4CC8">
      <w:pPr>
        <w:pStyle w:val="ListParagraph"/>
        <w:jc w:val="both"/>
        <w:rPr>
          <w:rFonts w:ascii="Tahoma" w:hAnsi="Tahoma" w:cs="Tahoma"/>
          <w:sz w:val="18"/>
          <w:szCs w:val="18"/>
        </w:rPr>
      </w:pPr>
    </w:p>
    <w:p w14:paraId="75AFB598" w14:textId="77777777" w:rsidR="006F363D" w:rsidRPr="00667D31" w:rsidRDefault="006F363D" w:rsidP="006F363D">
      <w:pPr>
        <w:jc w:val="both"/>
        <w:rPr>
          <w:rFonts w:ascii="Tahoma" w:hAnsi="Tahoma" w:cs="Tahoma"/>
          <w:sz w:val="18"/>
          <w:szCs w:val="18"/>
        </w:rPr>
      </w:pPr>
      <w:r w:rsidRPr="00667D31">
        <w:rPr>
          <w:rFonts w:ascii="Tahoma" w:hAnsi="Tahoma" w:cs="Tahoma"/>
          <w:sz w:val="18"/>
          <w:szCs w:val="18"/>
        </w:rPr>
        <w:t>Ob zaposlitvi se zahteva potrdil</w:t>
      </w:r>
      <w:r w:rsidR="00362ADA" w:rsidRPr="00667D31">
        <w:rPr>
          <w:rFonts w:ascii="Tahoma" w:hAnsi="Tahoma" w:cs="Tahoma"/>
          <w:sz w:val="18"/>
          <w:szCs w:val="18"/>
        </w:rPr>
        <w:t>o o nekaznovanosti</w:t>
      </w:r>
      <w:r w:rsidRPr="00667D31">
        <w:rPr>
          <w:rFonts w:ascii="Tahoma" w:hAnsi="Tahoma" w:cs="Tahoma"/>
          <w:sz w:val="18"/>
          <w:szCs w:val="18"/>
        </w:rPr>
        <w:t xml:space="preserve"> za tista kazniva dejanja, ki jih kot negativni p</w:t>
      </w:r>
      <w:r w:rsidR="003031CB" w:rsidRPr="00667D31">
        <w:rPr>
          <w:rFonts w:ascii="Tahoma" w:hAnsi="Tahoma" w:cs="Tahoma"/>
          <w:sz w:val="18"/>
          <w:szCs w:val="18"/>
        </w:rPr>
        <w:t>ogoj za zasedbo delovnega mesta</w:t>
      </w:r>
      <w:r w:rsidRPr="00667D31">
        <w:rPr>
          <w:rFonts w:ascii="Tahoma" w:hAnsi="Tahoma" w:cs="Tahoma"/>
          <w:sz w:val="18"/>
          <w:szCs w:val="18"/>
        </w:rPr>
        <w:t xml:space="preserve"> opredelj</w:t>
      </w:r>
      <w:r w:rsidR="003031CB" w:rsidRPr="00667D31">
        <w:rPr>
          <w:rFonts w:ascii="Tahoma" w:hAnsi="Tahoma" w:cs="Tahoma"/>
          <w:sz w:val="18"/>
          <w:szCs w:val="18"/>
        </w:rPr>
        <w:t>uje pozitivna bančna zakonodaja</w:t>
      </w:r>
      <w:r w:rsidRPr="00667D31">
        <w:rPr>
          <w:rFonts w:ascii="Tahoma" w:hAnsi="Tahoma" w:cs="Tahoma"/>
          <w:sz w:val="18"/>
          <w:szCs w:val="18"/>
        </w:rPr>
        <w:t xml:space="preserve"> za pridobitev bančne licence in ZGD.</w:t>
      </w:r>
    </w:p>
    <w:p w14:paraId="70D68891" w14:textId="77777777" w:rsidR="006F363D" w:rsidRPr="00667D31" w:rsidRDefault="006F363D" w:rsidP="006F363D">
      <w:pPr>
        <w:pStyle w:val="Header"/>
        <w:tabs>
          <w:tab w:val="clear" w:pos="4153"/>
          <w:tab w:val="clear" w:pos="8306"/>
        </w:tabs>
        <w:jc w:val="both"/>
        <w:rPr>
          <w:rFonts w:ascii="Tahoma" w:hAnsi="Tahoma" w:cs="Tahoma"/>
          <w:sz w:val="18"/>
          <w:szCs w:val="18"/>
        </w:rPr>
      </w:pPr>
    </w:p>
    <w:p w14:paraId="714228B8" w14:textId="66049F0D" w:rsidR="006F363D" w:rsidRPr="00667D31" w:rsidRDefault="006F363D" w:rsidP="006F363D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667D31">
        <w:rPr>
          <w:rFonts w:ascii="Tahoma" w:hAnsi="Tahoma" w:cs="Tahoma"/>
          <w:sz w:val="18"/>
          <w:szCs w:val="18"/>
        </w:rPr>
        <w:t>Vse zainteresirane kandidate</w:t>
      </w:r>
      <w:r w:rsidR="00FC3041" w:rsidRPr="00667D31">
        <w:rPr>
          <w:rFonts w:ascii="Tahoma" w:hAnsi="Tahoma" w:cs="Tahoma"/>
          <w:sz w:val="18"/>
          <w:szCs w:val="18"/>
        </w:rPr>
        <w:t xml:space="preserve"> in </w:t>
      </w:r>
      <w:r w:rsidRPr="00667D31">
        <w:rPr>
          <w:rFonts w:ascii="Tahoma" w:hAnsi="Tahoma" w:cs="Tahoma"/>
          <w:sz w:val="18"/>
          <w:szCs w:val="18"/>
        </w:rPr>
        <w:t xml:space="preserve">kandidatke vljudno vabimo, da nam ponudbe </w:t>
      </w:r>
      <w:r w:rsidRPr="00667D31">
        <w:rPr>
          <w:rFonts w:ascii="Tahoma" w:hAnsi="Tahoma" w:cs="Tahoma"/>
          <w:color w:val="000000"/>
          <w:sz w:val="18"/>
          <w:szCs w:val="18"/>
        </w:rPr>
        <w:t xml:space="preserve">z življenjepisom in dokazili o izpolnjevanju pogojev pošljete </w:t>
      </w:r>
      <w:r w:rsidRPr="00667D31">
        <w:rPr>
          <w:rFonts w:ascii="Tahoma" w:hAnsi="Tahoma" w:cs="Tahoma"/>
          <w:b/>
          <w:color w:val="000000"/>
          <w:sz w:val="18"/>
          <w:szCs w:val="18"/>
        </w:rPr>
        <w:t xml:space="preserve">do vključno </w:t>
      </w:r>
      <w:r w:rsidR="00141F21">
        <w:rPr>
          <w:rFonts w:ascii="Tahoma" w:hAnsi="Tahoma" w:cs="Tahoma"/>
          <w:b/>
          <w:color w:val="000000"/>
          <w:sz w:val="18"/>
          <w:szCs w:val="18"/>
        </w:rPr>
        <w:t>2</w:t>
      </w:r>
      <w:r w:rsidR="00C84726" w:rsidRPr="00667D31">
        <w:rPr>
          <w:rFonts w:ascii="Tahoma" w:hAnsi="Tahoma" w:cs="Tahoma"/>
          <w:b/>
          <w:color w:val="000000"/>
          <w:sz w:val="18"/>
          <w:szCs w:val="18"/>
        </w:rPr>
        <w:t>.</w:t>
      </w:r>
      <w:r w:rsidR="005D345F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141F21">
        <w:rPr>
          <w:rFonts w:ascii="Tahoma" w:hAnsi="Tahoma" w:cs="Tahoma"/>
          <w:b/>
          <w:color w:val="000000"/>
          <w:sz w:val="18"/>
          <w:szCs w:val="18"/>
        </w:rPr>
        <w:t>10</w:t>
      </w:r>
      <w:r w:rsidR="00C84726" w:rsidRPr="00667D31">
        <w:rPr>
          <w:rFonts w:ascii="Tahoma" w:hAnsi="Tahoma" w:cs="Tahoma"/>
          <w:b/>
          <w:color w:val="000000"/>
          <w:sz w:val="18"/>
          <w:szCs w:val="18"/>
        </w:rPr>
        <w:t>. 201</w:t>
      </w:r>
      <w:r w:rsidR="00AD7352">
        <w:rPr>
          <w:rFonts w:ascii="Tahoma" w:hAnsi="Tahoma" w:cs="Tahoma"/>
          <w:b/>
          <w:color w:val="000000"/>
          <w:sz w:val="18"/>
          <w:szCs w:val="18"/>
        </w:rPr>
        <w:t>9</w:t>
      </w:r>
      <w:r w:rsidRPr="00667D31">
        <w:rPr>
          <w:rFonts w:ascii="Tahoma" w:hAnsi="Tahoma" w:cs="Tahoma"/>
          <w:color w:val="000000"/>
          <w:sz w:val="18"/>
          <w:szCs w:val="18"/>
        </w:rPr>
        <w:t xml:space="preserve"> na naslov:</w:t>
      </w:r>
      <w:bookmarkStart w:id="0" w:name="_GoBack"/>
      <w:bookmarkEnd w:id="0"/>
    </w:p>
    <w:p w14:paraId="12211967" w14:textId="77777777" w:rsidR="00EE0FCD" w:rsidRPr="00E920A9" w:rsidRDefault="00EE0FCD" w:rsidP="00EE0FCD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1AD82FF4" w14:textId="7279DE99" w:rsidR="00EE0FCD" w:rsidRPr="002176EC" w:rsidRDefault="00EE0FCD" w:rsidP="006C215F">
      <w:pPr>
        <w:overflowPunct/>
        <w:jc w:val="center"/>
        <w:textAlignment w:val="auto"/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</w:pPr>
      <w:r w:rsidRPr="002176EC"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  <w:t xml:space="preserve">SID - Slovenska izvozna in razvojna banka, </w:t>
      </w:r>
      <w:proofErr w:type="spellStart"/>
      <w:r w:rsidRPr="002176EC"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  <w:t>d.d</w:t>
      </w:r>
      <w:proofErr w:type="spellEnd"/>
      <w:r w:rsidRPr="002176EC"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  <w:t>., Ljubljana</w:t>
      </w:r>
    </w:p>
    <w:p w14:paraId="72B46B92" w14:textId="77777777" w:rsidR="00EE0FCD" w:rsidRPr="002176EC" w:rsidRDefault="00EE0FCD" w:rsidP="006C215F">
      <w:pPr>
        <w:overflowPunct/>
        <w:jc w:val="center"/>
        <w:textAlignment w:val="auto"/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</w:pPr>
      <w:r w:rsidRPr="002176EC"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  <w:t xml:space="preserve">Ulica Josipine </w:t>
      </w:r>
      <w:proofErr w:type="spellStart"/>
      <w:r w:rsidRPr="002176EC"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  <w:t>Turnograjske</w:t>
      </w:r>
      <w:proofErr w:type="spellEnd"/>
      <w:r w:rsidRPr="002176EC"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  <w:t xml:space="preserve"> 6, 1000 Ljubljana</w:t>
      </w:r>
    </w:p>
    <w:p w14:paraId="0E8FA845" w14:textId="77777777" w:rsidR="00EE0FCD" w:rsidRPr="002176EC" w:rsidRDefault="00EE0FCD" w:rsidP="006C215F">
      <w:pPr>
        <w:overflowPunct/>
        <w:jc w:val="center"/>
        <w:textAlignment w:val="auto"/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</w:pPr>
      <w:r w:rsidRPr="002176EC">
        <w:rPr>
          <w:rFonts w:ascii="Tahoma" w:eastAsia="Times New Roman" w:hAnsi="Tahoma" w:cs="Tahoma"/>
          <w:color w:val="000000"/>
          <w:sz w:val="20"/>
          <w:lang w:eastAsia="sl-SI"/>
        </w:rPr>
        <w:t xml:space="preserve">s pripisom: </w:t>
      </w:r>
      <w:r w:rsidRPr="002176EC">
        <w:rPr>
          <w:rFonts w:ascii="Tahoma" w:eastAsia="Times New Roman" w:hAnsi="Tahoma" w:cs="Tahoma"/>
          <w:b/>
          <w:bCs/>
          <w:color w:val="000000"/>
          <w:sz w:val="20"/>
          <w:lang w:eastAsia="sl-SI"/>
        </w:rPr>
        <w:t>za razpis - ne odpiraj</w:t>
      </w:r>
    </w:p>
    <w:p w14:paraId="383705A8" w14:textId="77777777" w:rsidR="00EE0FCD" w:rsidRDefault="00EE0FCD" w:rsidP="006C215F">
      <w:pPr>
        <w:pStyle w:val="BodyText2"/>
        <w:jc w:val="center"/>
        <w:rPr>
          <w:rFonts w:ascii="Tahoma" w:hAnsi="Tahoma" w:cs="Tahoma"/>
          <w:b w:val="0"/>
          <w:bCs w:val="0"/>
          <w:color w:val="000000"/>
          <w:sz w:val="20"/>
          <w:lang w:eastAsia="sl-SI"/>
        </w:rPr>
      </w:pPr>
      <w:r w:rsidRPr="002176EC">
        <w:rPr>
          <w:rFonts w:ascii="Tahoma" w:hAnsi="Tahoma" w:cs="Tahoma"/>
          <w:color w:val="000000"/>
          <w:sz w:val="20"/>
          <w:lang w:eastAsia="sl-SI"/>
        </w:rPr>
        <w:t xml:space="preserve">ali na elektronski naslov: </w:t>
      </w:r>
      <w:hyperlink r:id="rId7" w:history="1">
        <w:r w:rsidRPr="00F17CAE">
          <w:rPr>
            <w:rStyle w:val="Hyperlink"/>
            <w:rFonts w:ascii="Tahoma" w:hAnsi="Tahoma" w:cs="Tahoma"/>
            <w:b w:val="0"/>
            <w:bCs w:val="0"/>
            <w:sz w:val="20"/>
            <w:lang w:eastAsia="sl-SI"/>
          </w:rPr>
          <w:t>kadrovska@sid.si</w:t>
        </w:r>
      </w:hyperlink>
    </w:p>
    <w:p w14:paraId="31E0C66A" w14:textId="77777777" w:rsidR="00EE0FCD" w:rsidRPr="002176EC" w:rsidRDefault="00EE0FCD" w:rsidP="006C215F">
      <w:pPr>
        <w:pStyle w:val="BodyText2"/>
        <w:jc w:val="center"/>
        <w:rPr>
          <w:rFonts w:ascii="Tahoma" w:hAnsi="Tahoma" w:cs="Tahoma"/>
          <w:b w:val="0"/>
          <w:sz w:val="18"/>
          <w:szCs w:val="18"/>
        </w:rPr>
      </w:pPr>
    </w:p>
    <w:p w14:paraId="172895D2" w14:textId="77777777" w:rsidR="001D35BB" w:rsidRDefault="001D35BB" w:rsidP="001D35BB">
      <w:pPr>
        <w:pStyle w:val="BodyText2"/>
        <w:jc w:val="center"/>
        <w:rPr>
          <w:rFonts w:ascii="Tahoma" w:hAnsi="Tahoma" w:cs="Tahoma"/>
          <w:b w:val="0"/>
          <w:sz w:val="16"/>
          <w:szCs w:val="16"/>
        </w:rPr>
      </w:pPr>
      <w:r w:rsidRPr="0000703F">
        <w:rPr>
          <w:rFonts w:ascii="Tahoma" w:hAnsi="Tahoma" w:cs="Tahoma"/>
          <w:b w:val="0"/>
          <w:sz w:val="16"/>
          <w:szCs w:val="16"/>
        </w:rPr>
        <w:t xml:space="preserve">Kandidate in kandidatke prosimo, da v zaposlitveni vlogi </w:t>
      </w:r>
      <w:r>
        <w:rPr>
          <w:rFonts w:ascii="Tahoma" w:hAnsi="Tahoma" w:cs="Tahoma"/>
          <w:b w:val="0"/>
          <w:sz w:val="16"/>
          <w:szCs w:val="16"/>
        </w:rPr>
        <w:t xml:space="preserve">poleg ostalih podatkov </w:t>
      </w:r>
      <w:r w:rsidRPr="0000703F">
        <w:rPr>
          <w:rFonts w:ascii="Tahoma" w:hAnsi="Tahoma" w:cs="Tahoma"/>
          <w:b w:val="0"/>
          <w:sz w:val="16"/>
          <w:szCs w:val="16"/>
        </w:rPr>
        <w:t xml:space="preserve">sporočite </w:t>
      </w:r>
      <w:r>
        <w:rPr>
          <w:rFonts w:ascii="Tahoma" w:hAnsi="Tahoma" w:cs="Tahoma"/>
          <w:b w:val="0"/>
          <w:sz w:val="16"/>
          <w:szCs w:val="16"/>
        </w:rPr>
        <w:t>elektronski naslov</w:t>
      </w:r>
    </w:p>
    <w:p w14:paraId="0B084D71" w14:textId="77777777" w:rsidR="00A32720" w:rsidRPr="00667D31" w:rsidRDefault="001D35BB" w:rsidP="001D35BB">
      <w:pPr>
        <w:pStyle w:val="BodyText2"/>
        <w:jc w:val="center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6"/>
          <w:szCs w:val="16"/>
        </w:rPr>
        <w:t xml:space="preserve"> za posredovanje </w:t>
      </w:r>
      <w:r w:rsidRPr="0000703F">
        <w:rPr>
          <w:rFonts w:ascii="Tahoma" w:hAnsi="Tahoma" w:cs="Tahoma"/>
          <w:b w:val="0"/>
          <w:sz w:val="16"/>
          <w:szCs w:val="16"/>
        </w:rPr>
        <w:t>obvestil</w:t>
      </w:r>
      <w:r>
        <w:rPr>
          <w:rFonts w:ascii="Tahoma" w:hAnsi="Tahoma" w:cs="Tahoma"/>
          <w:b w:val="0"/>
          <w:sz w:val="16"/>
          <w:szCs w:val="16"/>
        </w:rPr>
        <w:t>a</w:t>
      </w:r>
      <w:r w:rsidRPr="0000703F">
        <w:rPr>
          <w:rFonts w:ascii="Tahoma" w:hAnsi="Tahoma" w:cs="Tahoma"/>
          <w:b w:val="0"/>
          <w:sz w:val="16"/>
          <w:szCs w:val="16"/>
        </w:rPr>
        <w:t xml:space="preserve"> v zvezi </w:t>
      </w:r>
      <w:r>
        <w:rPr>
          <w:rFonts w:ascii="Tahoma" w:hAnsi="Tahoma" w:cs="Tahoma"/>
          <w:b w:val="0"/>
          <w:sz w:val="16"/>
          <w:szCs w:val="16"/>
        </w:rPr>
        <w:t>s</w:t>
      </w:r>
      <w:r w:rsidRPr="0000703F">
        <w:rPr>
          <w:rFonts w:ascii="Tahoma" w:hAnsi="Tahoma" w:cs="Tahoma"/>
          <w:b w:val="0"/>
          <w:sz w:val="16"/>
          <w:szCs w:val="16"/>
        </w:rPr>
        <w:t xml:space="preserve"> postopkom izbire.</w:t>
      </w:r>
    </w:p>
    <w:sectPr w:rsidR="00A32720" w:rsidRPr="00667D31" w:rsidSect="0076627B">
      <w:footerReference w:type="default" r:id="rId8"/>
      <w:pgSz w:w="11907" w:h="16840"/>
      <w:pgMar w:top="1440" w:right="141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509E" w14:textId="77777777" w:rsidR="000B1F4A" w:rsidRDefault="000B1F4A">
      <w:r>
        <w:separator/>
      </w:r>
    </w:p>
  </w:endnote>
  <w:endnote w:type="continuationSeparator" w:id="0">
    <w:p w14:paraId="3ADC09CB" w14:textId="77777777" w:rsidR="000B1F4A" w:rsidRDefault="000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60A8" w14:textId="77777777" w:rsidR="000B1F4A" w:rsidRPr="001C2FD4" w:rsidRDefault="000B1F4A" w:rsidP="00654D64">
    <w:pPr>
      <w:pStyle w:val="Header"/>
      <w:tabs>
        <w:tab w:val="clear" w:pos="4153"/>
        <w:tab w:val="clear" w:pos="8306"/>
      </w:tabs>
      <w:jc w:val="center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ABB6" w14:textId="77777777" w:rsidR="000B1F4A" w:rsidRDefault="000B1F4A">
      <w:r>
        <w:separator/>
      </w:r>
    </w:p>
  </w:footnote>
  <w:footnote w:type="continuationSeparator" w:id="0">
    <w:p w14:paraId="1C8AAD41" w14:textId="77777777" w:rsidR="000B1F4A" w:rsidRDefault="000B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E60"/>
    <w:multiLevelType w:val="hybridMultilevel"/>
    <w:tmpl w:val="50DC682E"/>
    <w:lvl w:ilvl="0" w:tplc="9AA65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00CA"/>
    <w:multiLevelType w:val="hybridMultilevel"/>
    <w:tmpl w:val="8E027AE4"/>
    <w:lvl w:ilvl="0" w:tplc="75C48584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B4C"/>
    <w:multiLevelType w:val="hybridMultilevel"/>
    <w:tmpl w:val="091E3084"/>
    <w:lvl w:ilvl="0" w:tplc="9AA65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5D4A"/>
    <w:multiLevelType w:val="hybridMultilevel"/>
    <w:tmpl w:val="6A7219E4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BD1"/>
    <w:multiLevelType w:val="hybridMultilevel"/>
    <w:tmpl w:val="05FE36FC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4785F"/>
    <w:multiLevelType w:val="hybridMultilevel"/>
    <w:tmpl w:val="B5FCF5A8"/>
    <w:lvl w:ilvl="0" w:tplc="9CAE42A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138"/>
    <w:multiLevelType w:val="hybridMultilevel"/>
    <w:tmpl w:val="7556EC76"/>
    <w:lvl w:ilvl="0" w:tplc="FBB4D3D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="Times New Roman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6535"/>
    <w:multiLevelType w:val="hybridMultilevel"/>
    <w:tmpl w:val="BFA48440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3D4"/>
    <w:multiLevelType w:val="hybridMultilevel"/>
    <w:tmpl w:val="C9F207A6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B5AD7"/>
    <w:multiLevelType w:val="hybridMultilevel"/>
    <w:tmpl w:val="5A12F080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07D67"/>
    <w:multiLevelType w:val="hybridMultilevel"/>
    <w:tmpl w:val="DE12DE7A"/>
    <w:lvl w:ilvl="0" w:tplc="FBB4D3D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="Times New Roman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00B14"/>
    <w:multiLevelType w:val="hybridMultilevel"/>
    <w:tmpl w:val="50B8222A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A14FE"/>
    <w:multiLevelType w:val="hybridMultilevel"/>
    <w:tmpl w:val="367EF550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F2FC8"/>
    <w:multiLevelType w:val="hybridMultilevel"/>
    <w:tmpl w:val="8E50278A"/>
    <w:lvl w:ilvl="0" w:tplc="9AA656F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25395"/>
    <w:multiLevelType w:val="hybridMultilevel"/>
    <w:tmpl w:val="F45C0CCA"/>
    <w:lvl w:ilvl="0" w:tplc="AC4684B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6AA4"/>
    <w:multiLevelType w:val="hybridMultilevel"/>
    <w:tmpl w:val="A6DE04A2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372AC"/>
    <w:multiLevelType w:val="hybridMultilevel"/>
    <w:tmpl w:val="1FA8E070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11DF"/>
    <w:multiLevelType w:val="hybridMultilevel"/>
    <w:tmpl w:val="54325A7C"/>
    <w:lvl w:ilvl="0" w:tplc="B358DC6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268BD"/>
    <w:multiLevelType w:val="hybridMultilevel"/>
    <w:tmpl w:val="DB2E0658"/>
    <w:lvl w:ilvl="0" w:tplc="FBB4D3D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="Times New Roman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A01C5"/>
    <w:multiLevelType w:val="hybridMultilevel"/>
    <w:tmpl w:val="29C038B4"/>
    <w:lvl w:ilvl="0" w:tplc="F6E0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15"/>
  </w:num>
  <w:num w:numId="9">
    <w:abstractNumId w:val="3"/>
  </w:num>
  <w:num w:numId="10">
    <w:abstractNumId w:val="19"/>
  </w:num>
  <w:num w:numId="11">
    <w:abstractNumId w:val="4"/>
  </w:num>
  <w:num w:numId="12">
    <w:abstractNumId w:val="12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11"/>
  </w:num>
  <w:num w:numId="18">
    <w:abstractNumId w:val="8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D40"/>
    <w:rsid w:val="00004285"/>
    <w:rsid w:val="0001719A"/>
    <w:rsid w:val="00022F47"/>
    <w:rsid w:val="0002572E"/>
    <w:rsid w:val="00040506"/>
    <w:rsid w:val="00042DC7"/>
    <w:rsid w:val="00082CE8"/>
    <w:rsid w:val="000854BD"/>
    <w:rsid w:val="0009429A"/>
    <w:rsid w:val="000B1F4A"/>
    <w:rsid w:val="000F0865"/>
    <w:rsid w:val="00103790"/>
    <w:rsid w:val="00112381"/>
    <w:rsid w:val="0011445C"/>
    <w:rsid w:val="00117081"/>
    <w:rsid w:val="0012637E"/>
    <w:rsid w:val="00141F21"/>
    <w:rsid w:val="00144713"/>
    <w:rsid w:val="00150CD8"/>
    <w:rsid w:val="00185E11"/>
    <w:rsid w:val="001C2FD4"/>
    <w:rsid w:val="001D35BB"/>
    <w:rsid w:val="001F7979"/>
    <w:rsid w:val="00215E02"/>
    <w:rsid w:val="002207B6"/>
    <w:rsid w:val="00260692"/>
    <w:rsid w:val="00273BC0"/>
    <w:rsid w:val="00274514"/>
    <w:rsid w:val="00275251"/>
    <w:rsid w:val="0028123E"/>
    <w:rsid w:val="00290729"/>
    <w:rsid w:val="002A25EC"/>
    <w:rsid w:val="002B4651"/>
    <w:rsid w:val="002C07F1"/>
    <w:rsid w:val="003031CB"/>
    <w:rsid w:val="00332EC0"/>
    <w:rsid w:val="00352A30"/>
    <w:rsid w:val="003551A1"/>
    <w:rsid w:val="003553DA"/>
    <w:rsid w:val="00362ADA"/>
    <w:rsid w:val="003950CB"/>
    <w:rsid w:val="003A5DD3"/>
    <w:rsid w:val="003C045F"/>
    <w:rsid w:val="003C2D07"/>
    <w:rsid w:val="003C5FA0"/>
    <w:rsid w:val="003D5EF2"/>
    <w:rsid w:val="003E4C40"/>
    <w:rsid w:val="00432CF9"/>
    <w:rsid w:val="00432FBF"/>
    <w:rsid w:val="00453F6A"/>
    <w:rsid w:val="004549D9"/>
    <w:rsid w:val="00460C07"/>
    <w:rsid w:val="00467465"/>
    <w:rsid w:val="004857E3"/>
    <w:rsid w:val="004864E0"/>
    <w:rsid w:val="00487E0C"/>
    <w:rsid w:val="004A4CC8"/>
    <w:rsid w:val="004A508E"/>
    <w:rsid w:val="004C721A"/>
    <w:rsid w:val="004E6337"/>
    <w:rsid w:val="004F1415"/>
    <w:rsid w:val="004F170F"/>
    <w:rsid w:val="00526ABE"/>
    <w:rsid w:val="00541BC0"/>
    <w:rsid w:val="00546D65"/>
    <w:rsid w:val="00550AE0"/>
    <w:rsid w:val="005608C9"/>
    <w:rsid w:val="00566A3D"/>
    <w:rsid w:val="00590657"/>
    <w:rsid w:val="005906D3"/>
    <w:rsid w:val="005C39D6"/>
    <w:rsid w:val="005D345F"/>
    <w:rsid w:val="005E1928"/>
    <w:rsid w:val="005F176A"/>
    <w:rsid w:val="005F493E"/>
    <w:rsid w:val="00612E21"/>
    <w:rsid w:val="006218F3"/>
    <w:rsid w:val="00654D64"/>
    <w:rsid w:val="00667D31"/>
    <w:rsid w:val="00692753"/>
    <w:rsid w:val="006A1E40"/>
    <w:rsid w:val="006C215F"/>
    <w:rsid w:val="006D4751"/>
    <w:rsid w:val="006F363D"/>
    <w:rsid w:val="00704E83"/>
    <w:rsid w:val="00737E62"/>
    <w:rsid w:val="007421DB"/>
    <w:rsid w:val="0076627B"/>
    <w:rsid w:val="007908DB"/>
    <w:rsid w:val="007A663F"/>
    <w:rsid w:val="007C5B22"/>
    <w:rsid w:val="007D059A"/>
    <w:rsid w:val="007D3769"/>
    <w:rsid w:val="007F2DD4"/>
    <w:rsid w:val="00824C4D"/>
    <w:rsid w:val="0084243C"/>
    <w:rsid w:val="008558A4"/>
    <w:rsid w:val="00861E97"/>
    <w:rsid w:val="008644B9"/>
    <w:rsid w:val="008706D7"/>
    <w:rsid w:val="008730CD"/>
    <w:rsid w:val="00890265"/>
    <w:rsid w:val="00892AA3"/>
    <w:rsid w:val="008C75AF"/>
    <w:rsid w:val="008E0189"/>
    <w:rsid w:val="009239FC"/>
    <w:rsid w:val="0095018F"/>
    <w:rsid w:val="0096337E"/>
    <w:rsid w:val="009666DA"/>
    <w:rsid w:val="00971E1F"/>
    <w:rsid w:val="00972439"/>
    <w:rsid w:val="0099514C"/>
    <w:rsid w:val="009A03D4"/>
    <w:rsid w:val="009A08DA"/>
    <w:rsid w:val="009B3819"/>
    <w:rsid w:val="009F311E"/>
    <w:rsid w:val="009F5036"/>
    <w:rsid w:val="00A00F58"/>
    <w:rsid w:val="00A063BC"/>
    <w:rsid w:val="00A14E45"/>
    <w:rsid w:val="00A1721C"/>
    <w:rsid w:val="00A17CAC"/>
    <w:rsid w:val="00A25360"/>
    <w:rsid w:val="00A2634B"/>
    <w:rsid w:val="00A306B8"/>
    <w:rsid w:val="00A32720"/>
    <w:rsid w:val="00A37670"/>
    <w:rsid w:val="00A41663"/>
    <w:rsid w:val="00A45CFC"/>
    <w:rsid w:val="00A6582D"/>
    <w:rsid w:val="00A721F7"/>
    <w:rsid w:val="00A7699A"/>
    <w:rsid w:val="00A8478A"/>
    <w:rsid w:val="00AD7352"/>
    <w:rsid w:val="00AE3D40"/>
    <w:rsid w:val="00AE6560"/>
    <w:rsid w:val="00AF1AC0"/>
    <w:rsid w:val="00AF2C0D"/>
    <w:rsid w:val="00B773F0"/>
    <w:rsid w:val="00B81E7D"/>
    <w:rsid w:val="00BE25FD"/>
    <w:rsid w:val="00BE7AB5"/>
    <w:rsid w:val="00C20A11"/>
    <w:rsid w:val="00C22917"/>
    <w:rsid w:val="00C30AC1"/>
    <w:rsid w:val="00C42243"/>
    <w:rsid w:val="00C47FC6"/>
    <w:rsid w:val="00C84726"/>
    <w:rsid w:val="00C97214"/>
    <w:rsid w:val="00CA585E"/>
    <w:rsid w:val="00CA63A5"/>
    <w:rsid w:val="00CB5881"/>
    <w:rsid w:val="00CC3D33"/>
    <w:rsid w:val="00CC74E3"/>
    <w:rsid w:val="00CD4C54"/>
    <w:rsid w:val="00CD5247"/>
    <w:rsid w:val="00CD5A2C"/>
    <w:rsid w:val="00CE2D21"/>
    <w:rsid w:val="00CE39A4"/>
    <w:rsid w:val="00D337FB"/>
    <w:rsid w:val="00D552AF"/>
    <w:rsid w:val="00D971BE"/>
    <w:rsid w:val="00DA2F54"/>
    <w:rsid w:val="00DE2E0C"/>
    <w:rsid w:val="00DF1517"/>
    <w:rsid w:val="00DF1685"/>
    <w:rsid w:val="00E6089A"/>
    <w:rsid w:val="00E61D72"/>
    <w:rsid w:val="00EE07CC"/>
    <w:rsid w:val="00EE0FCD"/>
    <w:rsid w:val="00EE5D89"/>
    <w:rsid w:val="00F027AF"/>
    <w:rsid w:val="00F23A2D"/>
    <w:rsid w:val="00F26D12"/>
    <w:rsid w:val="00F34E60"/>
    <w:rsid w:val="00F473BC"/>
    <w:rsid w:val="00F549E8"/>
    <w:rsid w:val="00F61077"/>
    <w:rsid w:val="00F6288B"/>
    <w:rsid w:val="00F653F4"/>
    <w:rsid w:val="00F75EEA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70A40"/>
  <w15:docId w15:val="{5F116B10-0454-43FA-AA49-B919356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3D"/>
    <w:pPr>
      <w:overflowPunct w:val="0"/>
      <w:autoSpaceDE w:val="0"/>
      <w:autoSpaceDN w:val="0"/>
      <w:adjustRightInd w:val="0"/>
      <w:textAlignment w:val="baseline"/>
    </w:pPr>
    <w:rPr>
      <w:rFonts w:eastAsiaTheme="minorEastAsi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E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4E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327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63D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363D"/>
    <w:rPr>
      <w:sz w:val="22"/>
      <w:lang w:eastAsia="en-US"/>
    </w:rPr>
  </w:style>
  <w:style w:type="paragraph" w:styleId="BodyText2">
    <w:name w:val="Body Text 2"/>
    <w:basedOn w:val="Normal"/>
    <w:link w:val="BodyText2Char"/>
    <w:rsid w:val="006F363D"/>
    <w:pPr>
      <w:overflowPunct/>
      <w:autoSpaceDE/>
      <w:autoSpaceDN/>
      <w:adjustRightInd/>
      <w:jc w:val="both"/>
      <w:textAlignment w:val="auto"/>
    </w:pPr>
    <w:rPr>
      <w:rFonts w:eastAsia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F363D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DA"/>
    <w:rPr>
      <w:rFonts w:ascii="Tahoma" w:eastAsiaTheme="minorEastAs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drovska@si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- Slovenska izvozna in razvojna banka d.d.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cevecmelita</dc:creator>
  <cp:lastModifiedBy>Melita Cevec Ahčin</cp:lastModifiedBy>
  <cp:revision>11</cp:revision>
  <cp:lastPrinted>2014-11-24T08:21:00Z</cp:lastPrinted>
  <dcterms:created xsi:type="dcterms:W3CDTF">2018-01-10T13:39:00Z</dcterms:created>
  <dcterms:modified xsi:type="dcterms:W3CDTF">2019-09-13T12:36:00Z</dcterms:modified>
</cp:coreProperties>
</file>